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C4C" w:rsidRPr="005E3C4C" w:rsidRDefault="005E3C4C" w:rsidP="005E3C4C">
      <w:pPr>
        <w:suppressAutoHyphens/>
        <w:spacing w:after="0" w:line="100" w:lineRule="atLeast"/>
        <w:rPr>
          <w:rFonts w:ascii="Calibri" w:eastAsia="Times New Roman" w:hAnsi="Calibri" w:cs="Times New Roman"/>
          <w:b/>
          <w:kern w:val="1"/>
          <w:sz w:val="24"/>
          <w:szCs w:val="24"/>
          <w:lang w:eastAsia="ar-SA"/>
        </w:rPr>
      </w:pPr>
      <w:r w:rsidRPr="005E3C4C">
        <w:rPr>
          <w:rFonts w:ascii="Calibri" w:eastAsia="Times New Roman" w:hAnsi="Calibri" w:cs="Times New Roman"/>
          <w:b/>
          <w:kern w:val="1"/>
          <w:sz w:val="24"/>
          <w:szCs w:val="24"/>
          <w:lang w:eastAsia="ar-SA"/>
        </w:rPr>
        <w:t xml:space="preserve">ΔΙΕΥΘΥΝΣΗ Δ/ΘΜΙΑΣ                                  </w:t>
      </w:r>
    </w:p>
    <w:p w:rsidR="005E3C4C" w:rsidRPr="005E3C4C" w:rsidRDefault="005E3C4C" w:rsidP="005E3C4C">
      <w:pPr>
        <w:suppressAutoHyphens/>
        <w:spacing w:after="0" w:line="100" w:lineRule="atLeast"/>
        <w:rPr>
          <w:rFonts w:ascii="Calibri" w:eastAsia="Times New Roman" w:hAnsi="Calibri" w:cs="Times New Roman"/>
          <w:kern w:val="1"/>
          <w:sz w:val="24"/>
          <w:szCs w:val="24"/>
          <w:lang w:eastAsia="ar-SA"/>
        </w:rPr>
      </w:pPr>
      <w:r w:rsidRPr="005E3C4C">
        <w:rPr>
          <w:rFonts w:ascii="Calibri" w:eastAsia="Times New Roman" w:hAnsi="Calibri" w:cs="Times New Roman"/>
          <w:b/>
          <w:kern w:val="1"/>
          <w:sz w:val="24"/>
          <w:szCs w:val="24"/>
          <w:lang w:eastAsia="ar-SA"/>
        </w:rPr>
        <w:t>ΕΚΠ/ΣΗΣ Β΄ ΑΘΗΝΑΣ</w:t>
      </w:r>
    </w:p>
    <w:p w:rsidR="00DF3367" w:rsidRPr="005E3C4C" w:rsidRDefault="004B2C16">
      <w:pPr>
        <w:rPr>
          <w:rFonts w:ascii="Arial" w:hAnsi="Arial" w:cs="Arial"/>
        </w:rPr>
      </w:pPr>
      <w:r>
        <w:rPr>
          <w:rFonts w:ascii="Arial" w:hAnsi="Arial" w:cs="Arial"/>
        </w:rPr>
        <w:t>Αγία Παρασκευή, 0</w:t>
      </w:r>
      <w:r w:rsidRPr="004B2C16">
        <w:rPr>
          <w:rFonts w:ascii="Arial" w:hAnsi="Arial" w:cs="Arial"/>
        </w:rPr>
        <w:t>2</w:t>
      </w:r>
      <w:r w:rsidR="007548E0" w:rsidRPr="005E3C4C">
        <w:rPr>
          <w:rFonts w:ascii="Arial" w:hAnsi="Arial" w:cs="Arial"/>
        </w:rPr>
        <w:t>-04</w:t>
      </w:r>
      <w:r w:rsidR="0083135C" w:rsidRPr="005E3C4C">
        <w:rPr>
          <w:rFonts w:ascii="Arial" w:hAnsi="Arial" w:cs="Arial"/>
        </w:rPr>
        <w:t>-2019</w:t>
      </w:r>
    </w:p>
    <w:p w:rsidR="005E3C4C" w:rsidRDefault="005E3C4C" w:rsidP="003A1F14">
      <w:pPr>
        <w:jc w:val="center"/>
        <w:rPr>
          <w:rFonts w:ascii="Arial" w:hAnsi="Arial" w:cs="Arial"/>
          <w:b/>
        </w:rPr>
      </w:pPr>
    </w:p>
    <w:p w:rsidR="003A1F14" w:rsidRPr="003A1F14" w:rsidRDefault="003A1F14" w:rsidP="003A1F14">
      <w:pPr>
        <w:jc w:val="center"/>
        <w:rPr>
          <w:rFonts w:ascii="Arial" w:hAnsi="Arial" w:cs="Arial"/>
          <w:b/>
        </w:rPr>
      </w:pPr>
      <w:r w:rsidRPr="003A1F14">
        <w:rPr>
          <w:rFonts w:ascii="Arial" w:hAnsi="Arial" w:cs="Arial"/>
          <w:b/>
        </w:rPr>
        <w:t>ΜΑΘΗΤΙΚΗ ΗΜΕΡΙΔΑ ΓΙΑ ΤΗΝ ΑΝΑΚΥΚΛΩΣΗ</w:t>
      </w:r>
    </w:p>
    <w:p w:rsidR="00EF09FE" w:rsidRPr="003A1F14" w:rsidRDefault="00EF09FE" w:rsidP="00EF09FE">
      <w:pPr>
        <w:jc w:val="center"/>
        <w:rPr>
          <w:rFonts w:ascii="Arial" w:hAnsi="Arial" w:cs="Arial"/>
          <w:b/>
          <w:u w:val="single"/>
        </w:rPr>
      </w:pPr>
      <w:r w:rsidRPr="003A1F14">
        <w:rPr>
          <w:rFonts w:ascii="Arial" w:hAnsi="Arial" w:cs="Arial"/>
          <w:b/>
          <w:u w:val="single"/>
        </w:rPr>
        <w:t>ΔΕΛΤΙΟ ΤΥΠΟΥ</w:t>
      </w:r>
    </w:p>
    <w:p w:rsidR="007548E0" w:rsidRPr="005E3C4C" w:rsidRDefault="00EF09FE" w:rsidP="004B2C16">
      <w:pPr>
        <w:ind w:firstLine="720"/>
        <w:jc w:val="both"/>
        <w:rPr>
          <w:rFonts w:ascii="Arial" w:hAnsi="Arial" w:cs="Arial"/>
          <w:b/>
        </w:rPr>
      </w:pPr>
      <w:r w:rsidRPr="005E3C4C">
        <w:rPr>
          <w:rFonts w:ascii="Arial" w:hAnsi="Arial" w:cs="Arial"/>
        </w:rPr>
        <w:t>Με εξαιρετική επιτυχία πραγματοποιήθηκε</w:t>
      </w:r>
      <w:r w:rsidR="007548E0" w:rsidRPr="005E3C4C">
        <w:rPr>
          <w:rFonts w:ascii="Arial" w:hAnsi="Arial" w:cs="Arial"/>
        </w:rPr>
        <w:t xml:space="preserve"> η μαθητική Ημερίδα </w:t>
      </w:r>
      <w:r w:rsidR="007548E0" w:rsidRPr="00251B9F">
        <w:rPr>
          <w:rFonts w:ascii="Arial" w:hAnsi="Arial" w:cs="Arial"/>
          <w:b/>
        </w:rPr>
        <w:t>«Όσο ζω, ανακυκλώνω</w:t>
      </w:r>
      <w:r w:rsidR="004B2C16" w:rsidRPr="004B2C16">
        <w:rPr>
          <w:rFonts w:ascii="Arial" w:hAnsi="Arial" w:cs="Arial"/>
          <w:b/>
        </w:rPr>
        <w:t xml:space="preserve"> </w:t>
      </w:r>
      <w:r w:rsidR="007548E0" w:rsidRPr="00251B9F">
        <w:rPr>
          <w:rFonts w:ascii="Arial" w:hAnsi="Arial" w:cs="Arial"/>
          <w:b/>
        </w:rPr>
        <w:t>- Όσο ανακυκλώνω, ζω»</w:t>
      </w:r>
      <w:r w:rsidR="00D2015A" w:rsidRPr="005E3C4C">
        <w:rPr>
          <w:rFonts w:ascii="Arial" w:hAnsi="Arial" w:cs="Arial"/>
        </w:rPr>
        <w:t xml:space="preserve">, </w:t>
      </w:r>
      <w:r w:rsidR="00F91951" w:rsidRPr="005E3C4C">
        <w:rPr>
          <w:rFonts w:ascii="Arial" w:hAnsi="Arial" w:cs="Arial"/>
        </w:rPr>
        <w:t>την Παρασκευή</w:t>
      </w:r>
      <w:r w:rsidR="004B2C16" w:rsidRPr="004B2C16">
        <w:rPr>
          <w:rFonts w:ascii="Arial" w:hAnsi="Arial" w:cs="Arial"/>
        </w:rPr>
        <w:t xml:space="preserve"> </w:t>
      </w:r>
      <w:r w:rsidR="007548E0" w:rsidRPr="005E3C4C">
        <w:rPr>
          <w:rFonts w:ascii="Arial" w:hAnsi="Arial" w:cs="Arial"/>
        </w:rPr>
        <w:t xml:space="preserve">29 Μαρτίου </w:t>
      </w:r>
      <w:r w:rsidR="0083135C" w:rsidRPr="005E3C4C">
        <w:rPr>
          <w:rFonts w:ascii="Arial" w:hAnsi="Arial" w:cs="Arial"/>
        </w:rPr>
        <w:t xml:space="preserve">2019, </w:t>
      </w:r>
      <w:r w:rsidR="00D2015A" w:rsidRPr="005E3C4C">
        <w:rPr>
          <w:rFonts w:ascii="Arial" w:hAnsi="Arial" w:cs="Arial"/>
        </w:rPr>
        <w:t xml:space="preserve">που </w:t>
      </w:r>
      <w:r w:rsidR="00D2015A" w:rsidRPr="005E3C4C">
        <w:rPr>
          <w:rFonts w:ascii="Arial" w:hAnsi="Arial" w:cs="Arial"/>
          <w:b/>
        </w:rPr>
        <w:t>διοργάνωσαν η  Διεύθυνση Δευτεροβάθμιας Εκπαίδευσης Β΄ Αθήνας,</w:t>
      </w:r>
      <w:r w:rsidR="007548E0" w:rsidRPr="005E3C4C">
        <w:rPr>
          <w:rFonts w:ascii="Arial" w:hAnsi="Arial" w:cs="Arial"/>
          <w:b/>
        </w:rPr>
        <w:t xml:space="preserve"> η Περιφέρεια Αττικής και ο ΕΔΣΝΑ. </w:t>
      </w:r>
    </w:p>
    <w:p w:rsidR="007548E0" w:rsidRPr="005E3C4C" w:rsidRDefault="007548E0" w:rsidP="004B2C16">
      <w:pPr>
        <w:ind w:firstLine="720"/>
        <w:jc w:val="both"/>
        <w:rPr>
          <w:rFonts w:ascii="Arial" w:hAnsi="Arial" w:cs="Arial"/>
        </w:rPr>
      </w:pPr>
      <w:r w:rsidRPr="005E3C4C">
        <w:rPr>
          <w:rFonts w:ascii="Arial" w:hAnsi="Arial" w:cs="Arial"/>
        </w:rPr>
        <w:t xml:space="preserve">Η Ημερίδα </w:t>
      </w:r>
      <w:r w:rsidR="000752B3" w:rsidRPr="005E3C4C">
        <w:rPr>
          <w:rFonts w:ascii="Arial" w:hAnsi="Arial" w:cs="Arial"/>
        </w:rPr>
        <w:t xml:space="preserve">διεξήχθη </w:t>
      </w:r>
      <w:r w:rsidR="004954E6" w:rsidRPr="005E3C4C">
        <w:rPr>
          <w:rFonts w:ascii="Arial" w:hAnsi="Arial" w:cs="Arial"/>
        </w:rPr>
        <w:t xml:space="preserve">στο αμφιθέατρο </w:t>
      </w:r>
      <w:r w:rsidRPr="005E3C4C">
        <w:rPr>
          <w:rFonts w:ascii="Arial" w:hAnsi="Arial" w:cs="Arial"/>
        </w:rPr>
        <w:t>του Περιφερειακού Συμβουλίου στο Υπουργείο Μεταφορών και Υποδομών.</w:t>
      </w:r>
    </w:p>
    <w:p w:rsidR="003346BB" w:rsidRPr="005E3C4C" w:rsidRDefault="000752B3" w:rsidP="004B2C16">
      <w:pPr>
        <w:jc w:val="both"/>
        <w:rPr>
          <w:rFonts w:ascii="Arial" w:hAnsi="Arial" w:cs="Arial"/>
        </w:rPr>
      </w:pPr>
      <w:r w:rsidRPr="005E3C4C">
        <w:rPr>
          <w:rFonts w:ascii="Arial" w:hAnsi="Arial" w:cs="Arial"/>
        </w:rPr>
        <w:t xml:space="preserve">Συμμετείχαν </w:t>
      </w:r>
      <w:r w:rsidR="00F91951" w:rsidRPr="005E3C4C">
        <w:rPr>
          <w:rFonts w:ascii="Arial" w:hAnsi="Arial" w:cs="Arial"/>
        </w:rPr>
        <w:t>252  μαθητές και μαθήτριες</w:t>
      </w:r>
      <w:r w:rsidR="00AF41C2" w:rsidRPr="005E3C4C">
        <w:rPr>
          <w:rFonts w:ascii="Arial" w:hAnsi="Arial" w:cs="Arial"/>
        </w:rPr>
        <w:t xml:space="preserve"> και 43 εκπαιδευτικοί</w:t>
      </w:r>
      <w:r w:rsidR="004B2C16" w:rsidRPr="004B2C16">
        <w:rPr>
          <w:rFonts w:ascii="Arial" w:hAnsi="Arial" w:cs="Arial"/>
        </w:rPr>
        <w:t xml:space="preserve"> </w:t>
      </w:r>
      <w:r w:rsidR="00AF41C2" w:rsidRPr="005E3C4C">
        <w:rPr>
          <w:rFonts w:ascii="Arial" w:hAnsi="Arial" w:cs="Arial"/>
        </w:rPr>
        <w:t>από 19</w:t>
      </w:r>
      <w:r w:rsidR="004B2C16" w:rsidRPr="004B2C16">
        <w:rPr>
          <w:rFonts w:ascii="Arial" w:hAnsi="Arial" w:cs="Arial"/>
        </w:rPr>
        <w:t xml:space="preserve"> </w:t>
      </w:r>
      <w:r w:rsidR="007548E0" w:rsidRPr="005E3C4C">
        <w:rPr>
          <w:rFonts w:ascii="Arial" w:hAnsi="Arial" w:cs="Arial"/>
        </w:rPr>
        <w:t>σχο</w:t>
      </w:r>
      <w:r w:rsidR="00076880" w:rsidRPr="005E3C4C">
        <w:rPr>
          <w:rFonts w:ascii="Arial" w:hAnsi="Arial" w:cs="Arial"/>
        </w:rPr>
        <w:t>λικές μονάδες κάθε κατηγορίας</w:t>
      </w:r>
      <w:r w:rsidR="00AF41C2" w:rsidRPr="005E3C4C">
        <w:rPr>
          <w:rFonts w:ascii="Arial" w:hAnsi="Arial" w:cs="Arial"/>
        </w:rPr>
        <w:t xml:space="preserve"> της Διεύθυνσής μας. Συγκεκριμένα</w:t>
      </w:r>
      <w:r w:rsidR="003346BB" w:rsidRPr="005E3C4C">
        <w:rPr>
          <w:rFonts w:ascii="Arial" w:hAnsi="Arial" w:cs="Arial"/>
        </w:rPr>
        <w:t>:</w:t>
      </w:r>
    </w:p>
    <w:p w:rsidR="003346BB" w:rsidRPr="005E3C4C" w:rsidRDefault="00076880" w:rsidP="004B2C16">
      <w:pPr>
        <w:jc w:val="both"/>
        <w:rPr>
          <w:rFonts w:ascii="Arial" w:hAnsi="Arial" w:cs="Arial"/>
        </w:rPr>
      </w:pPr>
      <w:r w:rsidRPr="005E3C4C">
        <w:rPr>
          <w:rFonts w:ascii="Arial" w:hAnsi="Arial" w:cs="Arial"/>
          <w:b/>
          <w:u w:val="single"/>
        </w:rPr>
        <w:t>8</w:t>
      </w:r>
      <w:r w:rsidR="007548E0" w:rsidRPr="005E3C4C">
        <w:rPr>
          <w:rFonts w:ascii="Arial" w:hAnsi="Arial" w:cs="Arial"/>
          <w:b/>
          <w:u w:val="single"/>
        </w:rPr>
        <w:t xml:space="preserve"> Γυμνάσια</w:t>
      </w:r>
      <w:r w:rsidR="003346BB" w:rsidRPr="005E3C4C">
        <w:rPr>
          <w:rFonts w:ascii="Arial" w:hAnsi="Arial" w:cs="Arial"/>
        </w:rPr>
        <w:t xml:space="preserve"> : 1</w:t>
      </w:r>
      <w:r w:rsidR="003346BB" w:rsidRPr="005E3C4C">
        <w:rPr>
          <w:rFonts w:ascii="Arial" w:hAnsi="Arial" w:cs="Arial"/>
          <w:vertAlign w:val="superscript"/>
        </w:rPr>
        <w:t xml:space="preserve">ο </w:t>
      </w:r>
      <w:r w:rsidR="003346BB" w:rsidRPr="005E3C4C">
        <w:rPr>
          <w:rFonts w:ascii="Arial" w:hAnsi="Arial" w:cs="Arial"/>
        </w:rPr>
        <w:t>Γ/</w:t>
      </w:r>
      <w:proofErr w:type="spellStart"/>
      <w:r w:rsidR="003346BB" w:rsidRPr="005E3C4C">
        <w:rPr>
          <w:rFonts w:ascii="Arial" w:hAnsi="Arial" w:cs="Arial"/>
        </w:rPr>
        <w:t>σιο</w:t>
      </w:r>
      <w:proofErr w:type="spellEnd"/>
      <w:r w:rsidR="003346BB" w:rsidRPr="005E3C4C">
        <w:rPr>
          <w:rFonts w:ascii="Arial" w:hAnsi="Arial" w:cs="Arial"/>
        </w:rPr>
        <w:t xml:space="preserve"> Χαλανδρίου, 1</w:t>
      </w:r>
      <w:r w:rsidR="003346BB" w:rsidRPr="005E3C4C">
        <w:rPr>
          <w:rFonts w:ascii="Arial" w:hAnsi="Arial" w:cs="Arial"/>
          <w:vertAlign w:val="superscript"/>
        </w:rPr>
        <w:t>ο</w:t>
      </w:r>
      <w:r w:rsidR="003346BB" w:rsidRPr="005E3C4C">
        <w:rPr>
          <w:rFonts w:ascii="Arial" w:hAnsi="Arial" w:cs="Arial"/>
        </w:rPr>
        <w:t xml:space="preserve"> Γ/</w:t>
      </w:r>
      <w:proofErr w:type="spellStart"/>
      <w:r w:rsidR="003346BB" w:rsidRPr="005E3C4C">
        <w:rPr>
          <w:rFonts w:ascii="Arial" w:hAnsi="Arial" w:cs="Arial"/>
        </w:rPr>
        <w:t>σιο</w:t>
      </w:r>
      <w:proofErr w:type="spellEnd"/>
      <w:r w:rsidR="003346BB" w:rsidRPr="005E3C4C">
        <w:rPr>
          <w:rFonts w:ascii="Arial" w:hAnsi="Arial" w:cs="Arial"/>
        </w:rPr>
        <w:t xml:space="preserve"> Μελισσίων, 3</w:t>
      </w:r>
      <w:r w:rsidR="003346BB" w:rsidRPr="005E3C4C">
        <w:rPr>
          <w:rFonts w:ascii="Arial" w:hAnsi="Arial" w:cs="Arial"/>
          <w:vertAlign w:val="superscript"/>
        </w:rPr>
        <w:t>ο</w:t>
      </w:r>
      <w:r w:rsidR="003346BB" w:rsidRPr="005E3C4C">
        <w:rPr>
          <w:rFonts w:ascii="Arial" w:hAnsi="Arial" w:cs="Arial"/>
        </w:rPr>
        <w:t xml:space="preserve"> Γ/</w:t>
      </w:r>
      <w:proofErr w:type="spellStart"/>
      <w:r w:rsidR="003346BB" w:rsidRPr="005E3C4C">
        <w:rPr>
          <w:rFonts w:ascii="Arial" w:hAnsi="Arial" w:cs="Arial"/>
        </w:rPr>
        <w:t>σιο</w:t>
      </w:r>
      <w:proofErr w:type="spellEnd"/>
      <w:r w:rsidR="003346BB" w:rsidRPr="005E3C4C">
        <w:rPr>
          <w:rFonts w:ascii="Arial" w:hAnsi="Arial" w:cs="Arial"/>
        </w:rPr>
        <w:t xml:space="preserve"> Ν. Ιωνίας, 4</w:t>
      </w:r>
      <w:r w:rsidR="003346BB" w:rsidRPr="005E3C4C">
        <w:rPr>
          <w:rFonts w:ascii="Arial" w:hAnsi="Arial" w:cs="Arial"/>
          <w:vertAlign w:val="superscript"/>
        </w:rPr>
        <w:t>ο</w:t>
      </w:r>
      <w:r w:rsidR="003346BB" w:rsidRPr="005E3C4C">
        <w:rPr>
          <w:rFonts w:ascii="Arial" w:hAnsi="Arial" w:cs="Arial"/>
        </w:rPr>
        <w:t xml:space="preserve"> Γ/</w:t>
      </w:r>
      <w:proofErr w:type="spellStart"/>
      <w:r w:rsidR="003346BB" w:rsidRPr="005E3C4C">
        <w:rPr>
          <w:rFonts w:ascii="Arial" w:hAnsi="Arial" w:cs="Arial"/>
        </w:rPr>
        <w:t>σιο</w:t>
      </w:r>
      <w:proofErr w:type="spellEnd"/>
      <w:r w:rsidR="003346BB" w:rsidRPr="005E3C4C">
        <w:rPr>
          <w:rFonts w:ascii="Arial" w:hAnsi="Arial" w:cs="Arial"/>
        </w:rPr>
        <w:t xml:space="preserve"> Αμαρουσίου</w:t>
      </w:r>
      <w:r w:rsidR="007548E0" w:rsidRPr="005E3C4C">
        <w:rPr>
          <w:rFonts w:ascii="Arial" w:hAnsi="Arial" w:cs="Arial"/>
        </w:rPr>
        <w:t xml:space="preserve">, </w:t>
      </w:r>
      <w:r w:rsidR="003346BB" w:rsidRPr="005E3C4C">
        <w:rPr>
          <w:rFonts w:ascii="Arial" w:hAnsi="Arial" w:cs="Arial"/>
        </w:rPr>
        <w:t>Γ/</w:t>
      </w:r>
      <w:proofErr w:type="spellStart"/>
      <w:r w:rsidR="003346BB" w:rsidRPr="005E3C4C">
        <w:rPr>
          <w:rFonts w:ascii="Arial" w:hAnsi="Arial" w:cs="Arial"/>
        </w:rPr>
        <w:t>σιο</w:t>
      </w:r>
      <w:proofErr w:type="spellEnd"/>
      <w:r w:rsidR="003346BB" w:rsidRPr="005E3C4C">
        <w:rPr>
          <w:rFonts w:ascii="Arial" w:hAnsi="Arial" w:cs="Arial"/>
        </w:rPr>
        <w:t xml:space="preserve"> «Ελληνική Παιδεία Ηρακλείου, 2</w:t>
      </w:r>
      <w:r w:rsidR="003346BB" w:rsidRPr="005E3C4C">
        <w:rPr>
          <w:rFonts w:ascii="Arial" w:hAnsi="Arial" w:cs="Arial"/>
          <w:vertAlign w:val="superscript"/>
        </w:rPr>
        <w:t>ο</w:t>
      </w:r>
      <w:r w:rsidR="003346BB" w:rsidRPr="005E3C4C">
        <w:rPr>
          <w:rFonts w:ascii="Arial" w:hAnsi="Arial" w:cs="Arial"/>
        </w:rPr>
        <w:t xml:space="preserve"> Γ/</w:t>
      </w:r>
      <w:proofErr w:type="spellStart"/>
      <w:r w:rsidR="003346BB" w:rsidRPr="005E3C4C">
        <w:rPr>
          <w:rFonts w:ascii="Arial" w:hAnsi="Arial" w:cs="Arial"/>
        </w:rPr>
        <w:t>σιο</w:t>
      </w:r>
      <w:proofErr w:type="spellEnd"/>
      <w:r w:rsidR="003346BB" w:rsidRPr="005E3C4C">
        <w:rPr>
          <w:rFonts w:ascii="Arial" w:hAnsi="Arial" w:cs="Arial"/>
        </w:rPr>
        <w:t xml:space="preserve"> Χαλανδρίου (ως παρατηρητές), 4</w:t>
      </w:r>
      <w:r w:rsidR="003346BB" w:rsidRPr="005E3C4C">
        <w:rPr>
          <w:rFonts w:ascii="Arial" w:hAnsi="Arial" w:cs="Arial"/>
          <w:vertAlign w:val="superscript"/>
        </w:rPr>
        <w:t>ο</w:t>
      </w:r>
      <w:r w:rsidR="003346BB" w:rsidRPr="005E3C4C">
        <w:rPr>
          <w:rFonts w:ascii="Arial" w:hAnsi="Arial" w:cs="Arial"/>
        </w:rPr>
        <w:t xml:space="preserve"> Γ/</w:t>
      </w:r>
      <w:proofErr w:type="spellStart"/>
      <w:r w:rsidR="003346BB" w:rsidRPr="005E3C4C">
        <w:rPr>
          <w:rFonts w:ascii="Arial" w:hAnsi="Arial" w:cs="Arial"/>
        </w:rPr>
        <w:t>σιο</w:t>
      </w:r>
      <w:proofErr w:type="spellEnd"/>
      <w:r w:rsidR="003346BB" w:rsidRPr="005E3C4C">
        <w:rPr>
          <w:rFonts w:ascii="Arial" w:hAnsi="Arial" w:cs="Arial"/>
        </w:rPr>
        <w:t xml:space="preserve"> Μεταμόρφωσης (ως παρατηρητές), Πρότυπο Γ/</w:t>
      </w:r>
      <w:proofErr w:type="spellStart"/>
      <w:r w:rsidR="003346BB" w:rsidRPr="005E3C4C">
        <w:rPr>
          <w:rFonts w:ascii="Arial" w:hAnsi="Arial" w:cs="Arial"/>
        </w:rPr>
        <w:t>σιο</w:t>
      </w:r>
      <w:proofErr w:type="spellEnd"/>
      <w:r w:rsidR="003346BB" w:rsidRPr="005E3C4C">
        <w:rPr>
          <w:rFonts w:ascii="Arial" w:hAnsi="Arial" w:cs="Arial"/>
        </w:rPr>
        <w:t xml:space="preserve"> Αναβρύτων (ως παρατηρητές)</w:t>
      </w:r>
      <w:r w:rsidR="00AF41C2" w:rsidRPr="005E3C4C">
        <w:rPr>
          <w:rFonts w:ascii="Arial" w:hAnsi="Arial" w:cs="Arial"/>
        </w:rPr>
        <w:t>,</w:t>
      </w:r>
    </w:p>
    <w:p w:rsidR="003346BB" w:rsidRPr="005E3C4C" w:rsidRDefault="00AF41C2" w:rsidP="004B2C16">
      <w:pPr>
        <w:jc w:val="both"/>
        <w:rPr>
          <w:rFonts w:ascii="Arial" w:hAnsi="Arial" w:cs="Arial"/>
        </w:rPr>
      </w:pPr>
      <w:r w:rsidRPr="005E3C4C">
        <w:rPr>
          <w:rFonts w:ascii="Arial" w:hAnsi="Arial" w:cs="Arial"/>
          <w:b/>
          <w:u w:val="single"/>
        </w:rPr>
        <w:t>9</w:t>
      </w:r>
      <w:r w:rsidR="003346BB" w:rsidRPr="005E3C4C">
        <w:rPr>
          <w:rFonts w:ascii="Arial" w:hAnsi="Arial" w:cs="Arial"/>
          <w:b/>
          <w:u w:val="single"/>
        </w:rPr>
        <w:t xml:space="preserve"> Γενικά Λύκεια</w:t>
      </w:r>
      <w:r w:rsidR="003346BB" w:rsidRPr="005E3C4C">
        <w:rPr>
          <w:rFonts w:ascii="Arial" w:hAnsi="Arial" w:cs="Arial"/>
        </w:rPr>
        <w:t>:1</w:t>
      </w:r>
      <w:r w:rsidR="003346BB" w:rsidRPr="005E3C4C">
        <w:rPr>
          <w:rFonts w:ascii="Arial" w:hAnsi="Arial" w:cs="Arial"/>
          <w:vertAlign w:val="superscript"/>
        </w:rPr>
        <w:t>ο</w:t>
      </w:r>
      <w:r w:rsidR="003346BB" w:rsidRPr="005E3C4C">
        <w:rPr>
          <w:rFonts w:ascii="Arial" w:hAnsi="Arial" w:cs="Arial"/>
        </w:rPr>
        <w:t xml:space="preserve"> ΓΕ.Λ. Αγ. Παρασκευής, 1</w:t>
      </w:r>
      <w:r w:rsidR="003346BB" w:rsidRPr="005E3C4C">
        <w:rPr>
          <w:rFonts w:ascii="Arial" w:hAnsi="Arial" w:cs="Arial"/>
          <w:vertAlign w:val="superscript"/>
        </w:rPr>
        <w:t>ο</w:t>
      </w:r>
      <w:r w:rsidR="003346BB" w:rsidRPr="005E3C4C">
        <w:rPr>
          <w:rFonts w:ascii="Arial" w:hAnsi="Arial" w:cs="Arial"/>
        </w:rPr>
        <w:t xml:space="preserve"> ΓΕ.Λ. Ν. Ιωνίας, 1</w:t>
      </w:r>
      <w:r w:rsidR="003346BB" w:rsidRPr="005E3C4C">
        <w:rPr>
          <w:rFonts w:ascii="Arial" w:hAnsi="Arial" w:cs="Arial"/>
          <w:vertAlign w:val="superscript"/>
        </w:rPr>
        <w:t>ο</w:t>
      </w:r>
      <w:r w:rsidR="003346BB" w:rsidRPr="005E3C4C">
        <w:rPr>
          <w:rFonts w:ascii="Arial" w:hAnsi="Arial" w:cs="Arial"/>
        </w:rPr>
        <w:t xml:space="preserve"> ΓΕ.Λ. Χαλανδρίου, 2</w:t>
      </w:r>
      <w:r w:rsidR="003346BB" w:rsidRPr="005E3C4C">
        <w:rPr>
          <w:rFonts w:ascii="Arial" w:hAnsi="Arial" w:cs="Arial"/>
          <w:vertAlign w:val="superscript"/>
        </w:rPr>
        <w:t>ο</w:t>
      </w:r>
      <w:r w:rsidR="003346BB" w:rsidRPr="005E3C4C">
        <w:rPr>
          <w:rFonts w:ascii="Arial" w:hAnsi="Arial" w:cs="Arial"/>
        </w:rPr>
        <w:t xml:space="preserve"> ΓΕ.Λ. Χαλανδρίου, 2</w:t>
      </w:r>
      <w:r w:rsidR="003346BB" w:rsidRPr="005E3C4C">
        <w:rPr>
          <w:rFonts w:ascii="Arial" w:hAnsi="Arial" w:cs="Arial"/>
          <w:vertAlign w:val="superscript"/>
        </w:rPr>
        <w:t>ο</w:t>
      </w:r>
      <w:r w:rsidR="003346BB" w:rsidRPr="005E3C4C">
        <w:rPr>
          <w:rFonts w:ascii="Arial" w:hAnsi="Arial" w:cs="Arial"/>
        </w:rPr>
        <w:t xml:space="preserve"> ΓΕ.Λ. Μεταμόρφωσης, 6</w:t>
      </w:r>
      <w:r w:rsidR="003346BB" w:rsidRPr="005E3C4C">
        <w:rPr>
          <w:rFonts w:ascii="Arial" w:hAnsi="Arial" w:cs="Arial"/>
          <w:vertAlign w:val="superscript"/>
        </w:rPr>
        <w:t>ο</w:t>
      </w:r>
      <w:r w:rsidR="003346BB" w:rsidRPr="005E3C4C">
        <w:rPr>
          <w:rFonts w:ascii="Arial" w:hAnsi="Arial" w:cs="Arial"/>
        </w:rPr>
        <w:t xml:space="preserve"> ΓΕ.Λ. Ν. Ιωνίας, 8</w:t>
      </w:r>
      <w:r w:rsidR="003346BB" w:rsidRPr="005E3C4C">
        <w:rPr>
          <w:rFonts w:ascii="Arial" w:hAnsi="Arial" w:cs="Arial"/>
          <w:vertAlign w:val="superscript"/>
        </w:rPr>
        <w:t>ο</w:t>
      </w:r>
      <w:r w:rsidR="003346BB" w:rsidRPr="005E3C4C">
        <w:rPr>
          <w:rFonts w:ascii="Arial" w:hAnsi="Arial" w:cs="Arial"/>
        </w:rPr>
        <w:t xml:space="preserve"> ΓΕ.Λ. Αμαρουσίου, 1</w:t>
      </w:r>
      <w:r w:rsidR="003346BB" w:rsidRPr="005E3C4C">
        <w:rPr>
          <w:rFonts w:ascii="Arial" w:hAnsi="Arial" w:cs="Arial"/>
          <w:vertAlign w:val="superscript"/>
        </w:rPr>
        <w:t>ο</w:t>
      </w:r>
      <w:r w:rsidRPr="005E3C4C">
        <w:rPr>
          <w:rFonts w:ascii="Arial" w:hAnsi="Arial" w:cs="Arial"/>
        </w:rPr>
        <w:t xml:space="preserve"> ΓΕ.Λ. Χολαργού (ως παρατηρητές), 2</w:t>
      </w:r>
      <w:r w:rsidRPr="005E3C4C">
        <w:rPr>
          <w:rFonts w:ascii="Arial" w:hAnsi="Arial" w:cs="Arial"/>
          <w:vertAlign w:val="superscript"/>
        </w:rPr>
        <w:t>ο</w:t>
      </w:r>
      <w:r w:rsidRPr="005E3C4C">
        <w:rPr>
          <w:rFonts w:ascii="Arial" w:hAnsi="Arial" w:cs="Arial"/>
        </w:rPr>
        <w:t xml:space="preserve"> ΓΕ.Λ. Κηφισιάς (ως παρατηρητές,)</w:t>
      </w:r>
    </w:p>
    <w:p w:rsidR="00AF41C2" w:rsidRPr="005E3C4C" w:rsidRDefault="007548E0" w:rsidP="004B2C16">
      <w:pPr>
        <w:jc w:val="both"/>
        <w:rPr>
          <w:rFonts w:ascii="Arial" w:hAnsi="Arial" w:cs="Arial"/>
        </w:rPr>
      </w:pPr>
      <w:r w:rsidRPr="005E3C4C">
        <w:rPr>
          <w:rFonts w:ascii="Arial" w:hAnsi="Arial" w:cs="Arial"/>
          <w:b/>
          <w:u w:val="single"/>
        </w:rPr>
        <w:t>1 Επαγγελματικό Λύκειο</w:t>
      </w:r>
      <w:r w:rsidR="00AF41C2" w:rsidRPr="005E3C4C">
        <w:rPr>
          <w:rFonts w:ascii="Arial" w:hAnsi="Arial" w:cs="Arial"/>
        </w:rPr>
        <w:t>:</w:t>
      </w:r>
      <w:r w:rsidR="00904905">
        <w:rPr>
          <w:rFonts w:ascii="Arial" w:hAnsi="Arial" w:cs="Arial"/>
        </w:rPr>
        <w:t xml:space="preserve"> </w:t>
      </w:r>
      <w:r w:rsidR="00AF41C2" w:rsidRPr="005E3C4C">
        <w:rPr>
          <w:rFonts w:ascii="Arial" w:hAnsi="Arial" w:cs="Arial"/>
        </w:rPr>
        <w:t>3</w:t>
      </w:r>
      <w:r w:rsidR="00AF41C2" w:rsidRPr="005E3C4C">
        <w:rPr>
          <w:rFonts w:ascii="Arial" w:hAnsi="Arial" w:cs="Arial"/>
          <w:vertAlign w:val="superscript"/>
        </w:rPr>
        <w:t>ο</w:t>
      </w:r>
      <w:r w:rsidR="00AF41C2" w:rsidRPr="005E3C4C">
        <w:rPr>
          <w:rFonts w:ascii="Arial" w:hAnsi="Arial" w:cs="Arial"/>
        </w:rPr>
        <w:t xml:space="preserve"> ΕΠΑ.Λ. Χαλανδρίου</w:t>
      </w:r>
      <w:r w:rsidR="00904905" w:rsidRPr="00904905">
        <w:rPr>
          <w:rFonts w:ascii="Arial" w:hAnsi="Arial" w:cs="Arial"/>
        </w:rPr>
        <w:t xml:space="preserve"> </w:t>
      </w:r>
      <w:r w:rsidR="00904905" w:rsidRPr="005E3C4C">
        <w:rPr>
          <w:rFonts w:ascii="Arial" w:hAnsi="Arial" w:cs="Arial"/>
        </w:rPr>
        <w:t>και</w:t>
      </w:r>
    </w:p>
    <w:p w:rsidR="00AF41C2" w:rsidRPr="005E3C4C" w:rsidRDefault="004B2C16" w:rsidP="004B2C16">
      <w:pPr>
        <w:jc w:val="both"/>
        <w:rPr>
          <w:rFonts w:ascii="Arial" w:hAnsi="Arial" w:cs="Arial"/>
        </w:rPr>
      </w:pPr>
      <w:r>
        <w:rPr>
          <w:rFonts w:ascii="Arial" w:hAnsi="Arial" w:cs="Arial"/>
          <w:b/>
          <w:u w:val="single"/>
        </w:rPr>
        <w:t>1 Ε</w:t>
      </w:r>
      <w:r w:rsidR="007548E0" w:rsidRPr="005E3C4C">
        <w:rPr>
          <w:rFonts w:ascii="Arial" w:hAnsi="Arial" w:cs="Arial"/>
          <w:b/>
          <w:u w:val="single"/>
        </w:rPr>
        <w:t>ιδικό</w:t>
      </w:r>
      <w:r w:rsidR="00904905">
        <w:rPr>
          <w:rFonts w:ascii="Arial" w:hAnsi="Arial" w:cs="Arial"/>
          <w:b/>
          <w:u w:val="single"/>
        </w:rPr>
        <w:t xml:space="preserve"> </w:t>
      </w:r>
      <w:r w:rsidR="00AF41C2" w:rsidRPr="005E3C4C">
        <w:rPr>
          <w:rFonts w:ascii="Arial" w:hAnsi="Arial" w:cs="Arial"/>
          <w:b/>
          <w:u w:val="single"/>
        </w:rPr>
        <w:t>σχολείο</w:t>
      </w:r>
      <w:r w:rsidR="00AF41C2" w:rsidRPr="005E3C4C">
        <w:rPr>
          <w:rFonts w:ascii="Arial" w:hAnsi="Arial" w:cs="Arial"/>
        </w:rPr>
        <w:t>:</w:t>
      </w:r>
      <w:r w:rsidR="00904905">
        <w:rPr>
          <w:rFonts w:ascii="Arial" w:hAnsi="Arial" w:cs="Arial"/>
        </w:rPr>
        <w:t xml:space="preserve"> </w:t>
      </w:r>
      <w:r w:rsidR="00AF41C2" w:rsidRPr="005E3C4C">
        <w:rPr>
          <w:rFonts w:ascii="Arial" w:hAnsi="Arial" w:cs="Arial"/>
        </w:rPr>
        <w:t>ΕΝ.Ε.Ε.ΓΥ-Λ Αγ. Παρασκευής και για κωφούς και βαρήκοους μαθητές.</w:t>
      </w:r>
    </w:p>
    <w:p w:rsidR="00582003" w:rsidRPr="005E3C4C" w:rsidRDefault="00076880" w:rsidP="004B2C16">
      <w:pPr>
        <w:ind w:firstLine="720"/>
        <w:jc w:val="both"/>
        <w:rPr>
          <w:rFonts w:ascii="Arial" w:hAnsi="Arial" w:cs="Arial"/>
        </w:rPr>
      </w:pPr>
      <w:bookmarkStart w:id="0" w:name="_GoBack"/>
      <w:bookmarkEnd w:id="0"/>
      <w:r w:rsidRPr="005E3C4C">
        <w:rPr>
          <w:rFonts w:ascii="Arial" w:hAnsi="Arial" w:cs="Arial"/>
        </w:rPr>
        <w:t xml:space="preserve">Παρευρέθησαν η </w:t>
      </w:r>
      <w:r w:rsidRPr="005E3C4C">
        <w:rPr>
          <w:rFonts w:ascii="Arial" w:hAnsi="Arial" w:cs="Arial"/>
          <w:b/>
        </w:rPr>
        <w:t>Περιφερειάρχης Αττικής κ. Ρένα Δούρου</w:t>
      </w:r>
      <w:r w:rsidR="00251B9F">
        <w:rPr>
          <w:rFonts w:ascii="Arial" w:hAnsi="Arial" w:cs="Arial"/>
        </w:rPr>
        <w:t>, η οποία απηύθυνε  χαιρετισμό,</w:t>
      </w:r>
      <w:r w:rsidR="005E3C4C" w:rsidRPr="005E3C4C">
        <w:rPr>
          <w:rFonts w:ascii="Arial" w:eastAsia="Times New Roman" w:hAnsi="Arial" w:cs="Arial"/>
          <w:color w:val="000000"/>
        </w:rPr>
        <w:t xml:space="preserve"> η Αντιπρόεδρος του ΕΔΣΝΑ κα Αφροδίτη </w:t>
      </w:r>
      <w:proofErr w:type="spellStart"/>
      <w:r w:rsidR="005E3C4C" w:rsidRPr="005E3C4C">
        <w:rPr>
          <w:rFonts w:ascii="Arial" w:eastAsia="Times New Roman" w:hAnsi="Arial" w:cs="Arial"/>
          <w:color w:val="000000"/>
        </w:rPr>
        <w:t>Μπιζά</w:t>
      </w:r>
      <w:proofErr w:type="spellEnd"/>
      <w:r w:rsidR="005E3C4C" w:rsidRPr="005E3C4C">
        <w:rPr>
          <w:rFonts w:ascii="Arial" w:eastAsia="Times New Roman" w:hAnsi="Arial" w:cs="Arial"/>
          <w:color w:val="000000"/>
        </w:rPr>
        <w:t>,</w:t>
      </w:r>
      <w:r w:rsidRPr="005E3C4C">
        <w:rPr>
          <w:rFonts w:ascii="Arial" w:hAnsi="Arial" w:cs="Arial"/>
        </w:rPr>
        <w:t xml:space="preserve"> ο Δήμαρχος Μεταμόρφωσης κ. Μιλτιάδης Καρπέτας, </w:t>
      </w:r>
      <w:r w:rsidR="005E3C4C" w:rsidRPr="005E3C4C">
        <w:rPr>
          <w:rFonts w:ascii="Arial" w:eastAsia="Times New Roman" w:hAnsi="Arial" w:cs="Arial"/>
          <w:color w:val="000000"/>
        </w:rPr>
        <w:t>ο Δήμαρχος Πεντέλης κ. Δημήτρης Στεργίου,</w:t>
      </w:r>
      <w:r w:rsidR="004B2C16">
        <w:rPr>
          <w:rFonts w:ascii="Arial" w:eastAsia="Times New Roman" w:hAnsi="Arial" w:cs="Arial"/>
          <w:color w:val="000000"/>
        </w:rPr>
        <w:t xml:space="preserve"> </w:t>
      </w:r>
      <w:r w:rsidRPr="005E3C4C">
        <w:rPr>
          <w:rFonts w:ascii="Arial" w:hAnsi="Arial" w:cs="Arial"/>
        </w:rPr>
        <w:t xml:space="preserve">ο Αντιδήμαρχος Παιδείας </w:t>
      </w:r>
      <w:r w:rsidR="004B2C16">
        <w:rPr>
          <w:rFonts w:ascii="Arial" w:hAnsi="Arial" w:cs="Arial"/>
        </w:rPr>
        <w:t xml:space="preserve"> </w:t>
      </w:r>
      <w:r w:rsidRPr="005E3C4C">
        <w:rPr>
          <w:rFonts w:ascii="Arial" w:hAnsi="Arial" w:cs="Arial"/>
        </w:rPr>
        <w:t>Αγ. Πα</w:t>
      </w:r>
      <w:r w:rsidR="00582003" w:rsidRPr="005E3C4C">
        <w:rPr>
          <w:rFonts w:ascii="Arial" w:hAnsi="Arial" w:cs="Arial"/>
        </w:rPr>
        <w:t xml:space="preserve">ρασκευής, κ. Παναγιώτης </w:t>
      </w:r>
      <w:proofErr w:type="spellStart"/>
      <w:r w:rsidR="00582003" w:rsidRPr="005E3C4C">
        <w:rPr>
          <w:rFonts w:ascii="Arial" w:hAnsi="Arial" w:cs="Arial"/>
        </w:rPr>
        <w:t>Γκόνης</w:t>
      </w:r>
      <w:proofErr w:type="spellEnd"/>
      <w:r w:rsidR="005E3C4C" w:rsidRPr="005E3C4C">
        <w:rPr>
          <w:rFonts w:ascii="Arial" w:hAnsi="Arial" w:cs="Arial"/>
        </w:rPr>
        <w:t>,</w:t>
      </w:r>
      <w:r w:rsidR="004B2C16">
        <w:rPr>
          <w:rFonts w:ascii="Arial" w:hAnsi="Arial" w:cs="Arial"/>
        </w:rPr>
        <w:t xml:space="preserve"> </w:t>
      </w:r>
      <w:r w:rsidR="005E3C4C" w:rsidRPr="005E3C4C">
        <w:rPr>
          <w:rFonts w:ascii="Arial" w:eastAsia="Times New Roman" w:hAnsi="Arial" w:cs="Arial"/>
          <w:color w:val="000000"/>
        </w:rPr>
        <w:t xml:space="preserve">η Αντιδήμαρχος Παπάγου-Χολαργού κ. Δήμητρα </w:t>
      </w:r>
      <w:proofErr w:type="spellStart"/>
      <w:r w:rsidR="005E3C4C" w:rsidRPr="005E3C4C">
        <w:rPr>
          <w:rFonts w:ascii="Arial" w:eastAsia="Times New Roman" w:hAnsi="Arial" w:cs="Arial"/>
          <w:color w:val="000000"/>
        </w:rPr>
        <w:t>Ρουφογάλη</w:t>
      </w:r>
      <w:proofErr w:type="spellEnd"/>
      <w:r w:rsidR="00251B9F">
        <w:rPr>
          <w:rFonts w:ascii="Arial" w:hAnsi="Arial" w:cs="Arial"/>
        </w:rPr>
        <w:t xml:space="preserve">, περιφερειακοί σύμβουλοι και </w:t>
      </w:r>
      <w:r w:rsidR="00251B9F" w:rsidRPr="005E3C4C">
        <w:rPr>
          <w:rFonts w:ascii="Arial" w:hAnsi="Arial" w:cs="Arial"/>
        </w:rPr>
        <w:t>ο Διευθυντής Κοινοβουλευτικής Ομάδας του ΣΥΡΙΖΑ, κ. Κων/νος Ζαχαριάδης</w:t>
      </w:r>
      <w:r w:rsidR="00251B9F">
        <w:rPr>
          <w:rFonts w:ascii="Arial" w:hAnsi="Arial" w:cs="Arial"/>
        </w:rPr>
        <w:t>.</w:t>
      </w:r>
    </w:p>
    <w:p w:rsidR="00572888" w:rsidRPr="005E3C4C" w:rsidRDefault="00FA3D05" w:rsidP="004B2C16">
      <w:pPr>
        <w:ind w:firstLine="720"/>
        <w:jc w:val="both"/>
        <w:rPr>
          <w:rFonts w:ascii="Arial" w:hAnsi="Arial" w:cs="Arial"/>
        </w:rPr>
      </w:pPr>
      <w:r w:rsidRPr="005E3C4C">
        <w:rPr>
          <w:rFonts w:ascii="Arial" w:hAnsi="Arial" w:cs="Arial"/>
          <w:b/>
        </w:rPr>
        <w:t xml:space="preserve">Η </w:t>
      </w:r>
      <w:proofErr w:type="spellStart"/>
      <w:r w:rsidRPr="005E3C4C">
        <w:rPr>
          <w:rFonts w:ascii="Arial" w:hAnsi="Arial" w:cs="Arial"/>
          <w:b/>
        </w:rPr>
        <w:t>Αντιπεριφερειάρχης</w:t>
      </w:r>
      <w:proofErr w:type="spellEnd"/>
      <w:r w:rsidRPr="005E3C4C">
        <w:rPr>
          <w:rFonts w:ascii="Arial" w:hAnsi="Arial" w:cs="Arial"/>
          <w:b/>
        </w:rPr>
        <w:t xml:space="preserve">  της Περιφερειακής Ενότητας Βόρειου Τομέα Αθήνας,  </w:t>
      </w:r>
      <w:r w:rsidR="009D078E" w:rsidRPr="005E3C4C">
        <w:rPr>
          <w:rFonts w:ascii="Arial" w:hAnsi="Arial" w:cs="Arial"/>
          <w:b/>
        </w:rPr>
        <w:t xml:space="preserve"> κ.</w:t>
      </w:r>
      <w:r w:rsidRPr="005E3C4C">
        <w:rPr>
          <w:rFonts w:ascii="Arial" w:hAnsi="Arial" w:cs="Arial"/>
          <w:b/>
        </w:rPr>
        <w:t xml:space="preserve"> Σοφία Κορωναίου</w:t>
      </w:r>
      <w:r w:rsidR="00A24F16" w:rsidRPr="005E3C4C">
        <w:rPr>
          <w:rFonts w:ascii="Arial" w:hAnsi="Arial" w:cs="Arial"/>
        </w:rPr>
        <w:t>, πρόταση της οποίας ήταν η διοργάνωση της μαθητικής αυτής δράσης,</w:t>
      </w:r>
      <w:r w:rsidRPr="005E3C4C">
        <w:rPr>
          <w:rFonts w:ascii="Arial" w:hAnsi="Arial" w:cs="Arial"/>
        </w:rPr>
        <w:t xml:space="preserve"> άνοιξε τις εργασίες της Ημερίδας και αναφέρθηκε στη σημασία </w:t>
      </w:r>
      <w:r w:rsidR="00E46EED" w:rsidRPr="005E3C4C">
        <w:rPr>
          <w:rFonts w:ascii="Arial" w:hAnsi="Arial" w:cs="Arial"/>
        </w:rPr>
        <w:t>της ευαισθητοποίησης των μαθητών σε περιβαλλοντικά θέματα και ιδιαίτερα στην ανακύκλωση</w:t>
      </w:r>
      <w:r w:rsidR="00A24F16" w:rsidRPr="005E3C4C">
        <w:rPr>
          <w:rFonts w:ascii="Arial" w:hAnsi="Arial" w:cs="Arial"/>
        </w:rPr>
        <w:t xml:space="preserve">. </w:t>
      </w:r>
    </w:p>
    <w:p w:rsidR="009D078E" w:rsidRPr="005E3C4C" w:rsidRDefault="00A24F16" w:rsidP="004B2C16">
      <w:pPr>
        <w:ind w:firstLine="720"/>
        <w:jc w:val="both"/>
        <w:rPr>
          <w:rFonts w:ascii="Arial" w:hAnsi="Arial" w:cs="Arial"/>
        </w:rPr>
      </w:pPr>
      <w:r w:rsidRPr="005E3C4C">
        <w:rPr>
          <w:rFonts w:ascii="Arial" w:hAnsi="Arial" w:cs="Arial"/>
        </w:rPr>
        <w:t xml:space="preserve"> Στη συνέχεια, </w:t>
      </w:r>
      <w:r w:rsidRPr="005E3C4C">
        <w:rPr>
          <w:rFonts w:ascii="Arial" w:hAnsi="Arial" w:cs="Arial"/>
          <w:b/>
        </w:rPr>
        <w:t>ο</w:t>
      </w:r>
      <w:r w:rsidR="0019515B" w:rsidRPr="005E3C4C">
        <w:rPr>
          <w:rFonts w:ascii="Arial" w:hAnsi="Arial" w:cs="Arial"/>
          <w:b/>
        </w:rPr>
        <w:t xml:space="preserve"> Πρόεδρος της Οργανωτικής Επιτροπής και  Διευθυντής της Δ.Ε. Β΄ Αθήνας, κ. </w:t>
      </w:r>
      <w:r w:rsidR="009D078E" w:rsidRPr="005E3C4C">
        <w:rPr>
          <w:rFonts w:ascii="Arial" w:hAnsi="Arial" w:cs="Arial"/>
          <w:b/>
        </w:rPr>
        <w:t xml:space="preserve">Αθανάσιος </w:t>
      </w:r>
      <w:proofErr w:type="spellStart"/>
      <w:r w:rsidR="009D078E" w:rsidRPr="005E3C4C">
        <w:rPr>
          <w:rFonts w:ascii="Arial" w:hAnsi="Arial" w:cs="Arial"/>
          <w:b/>
        </w:rPr>
        <w:t>Φαλούκας</w:t>
      </w:r>
      <w:proofErr w:type="spellEnd"/>
      <w:r w:rsidR="009D078E" w:rsidRPr="005E3C4C">
        <w:rPr>
          <w:rFonts w:ascii="Arial" w:hAnsi="Arial" w:cs="Arial"/>
        </w:rPr>
        <w:t xml:space="preserve">, </w:t>
      </w:r>
      <w:r w:rsidRPr="005E3C4C">
        <w:rPr>
          <w:rFonts w:ascii="Arial" w:hAnsi="Arial" w:cs="Arial"/>
        </w:rPr>
        <w:t xml:space="preserve">στον χαιρετισμό του </w:t>
      </w:r>
      <w:r w:rsidR="0019515B" w:rsidRPr="005E3C4C">
        <w:rPr>
          <w:rFonts w:ascii="Arial" w:hAnsi="Arial" w:cs="Arial"/>
        </w:rPr>
        <w:t xml:space="preserve">τόνισε την </w:t>
      </w:r>
      <w:r w:rsidR="00224B3D" w:rsidRPr="005E3C4C">
        <w:rPr>
          <w:rFonts w:ascii="Arial" w:hAnsi="Arial" w:cs="Arial"/>
        </w:rPr>
        <w:t>παιδευτι</w:t>
      </w:r>
      <w:r w:rsidR="000337B5" w:rsidRPr="005E3C4C">
        <w:rPr>
          <w:rFonts w:ascii="Arial" w:hAnsi="Arial" w:cs="Arial"/>
        </w:rPr>
        <w:t>κή αξί</w:t>
      </w:r>
      <w:r w:rsidR="00892DBA" w:rsidRPr="005E3C4C">
        <w:rPr>
          <w:rFonts w:ascii="Arial" w:hAnsi="Arial" w:cs="Arial"/>
        </w:rPr>
        <w:t xml:space="preserve">α </w:t>
      </w:r>
      <w:r w:rsidR="0019515B" w:rsidRPr="005E3C4C">
        <w:rPr>
          <w:rFonts w:ascii="Arial" w:hAnsi="Arial" w:cs="Arial"/>
        </w:rPr>
        <w:t>της Ημερίδας ως δράση</w:t>
      </w:r>
      <w:r w:rsidR="007B3E4A" w:rsidRPr="005E3C4C">
        <w:rPr>
          <w:rFonts w:ascii="Arial" w:hAnsi="Arial" w:cs="Arial"/>
        </w:rPr>
        <w:t>ς</w:t>
      </w:r>
      <w:r w:rsidR="0019515B" w:rsidRPr="005E3C4C">
        <w:rPr>
          <w:rFonts w:ascii="Arial" w:hAnsi="Arial" w:cs="Arial"/>
        </w:rPr>
        <w:t xml:space="preserve">, </w:t>
      </w:r>
      <w:r w:rsidRPr="005E3C4C">
        <w:rPr>
          <w:rFonts w:ascii="Arial" w:hAnsi="Arial" w:cs="Arial"/>
        </w:rPr>
        <w:t xml:space="preserve">καθώς </w:t>
      </w:r>
      <w:r w:rsidR="0019515B" w:rsidRPr="005E3C4C">
        <w:rPr>
          <w:rFonts w:ascii="Arial" w:hAnsi="Arial" w:cs="Arial"/>
        </w:rPr>
        <w:t xml:space="preserve">οι σημερινοί μαθητές και  αυριανοί πολίτες με βιωματικό τρόπο </w:t>
      </w:r>
      <w:r w:rsidRPr="005E3C4C">
        <w:rPr>
          <w:rFonts w:ascii="Arial" w:hAnsi="Arial" w:cs="Arial"/>
        </w:rPr>
        <w:t>εκπαιδεύονται, ώστε η ανακύκλωση  να γίνει</w:t>
      </w:r>
      <w:r w:rsidR="003E6BFF" w:rsidRPr="005E3C4C">
        <w:rPr>
          <w:rFonts w:ascii="Arial" w:hAnsi="Arial" w:cs="Arial"/>
        </w:rPr>
        <w:t xml:space="preserve">  τρόπο ζωής</w:t>
      </w:r>
      <w:r w:rsidRPr="005E3C4C">
        <w:rPr>
          <w:rFonts w:ascii="Arial" w:hAnsi="Arial" w:cs="Arial"/>
        </w:rPr>
        <w:t xml:space="preserve"> τους</w:t>
      </w:r>
      <w:r w:rsidR="000337B5" w:rsidRPr="005E3C4C">
        <w:rPr>
          <w:rFonts w:ascii="Arial" w:hAnsi="Arial" w:cs="Arial"/>
        </w:rPr>
        <w:t xml:space="preserve">. </w:t>
      </w:r>
    </w:p>
    <w:p w:rsidR="0045037F" w:rsidRPr="005E3C4C" w:rsidRDefault="000337B5" w:rsidP="004B2C16">
      <w:pPr>
        <w:ind w:firstLine="720"/>
        <w:jc w:val="both"/>
        <w:rPr>
          <w:rFonts w:ascii="Arial" w:hAnsi="Arial" w:cs="Arial"/>
          <w:i/>
        </w:rPr>
      </w:pPr>
      <w:r w:rsidRPr="005E3C4C">
        <w:rPr>
          <w:rFonts w:ascii="Arial" w:hAnsi="Arial" w:cs="Arial"/>
        </w:rPr>
        <w:t xml:space="preserve">Οι </w:t>
      </w:r>
      <w:r w:rsidR="003F4C67" w:rsidRPr="005E3C4C">
        <w:rPr>
          <w:rFonts w:ascii="Arial" w:hAnsi="Arial" w:cs="Arial"/>
        </w:rPr>
        <w:t xml:space="preserve">σύνεδροι </w:t>
      </w:r>
      <w:r w:rsidRPr="005E3C4C">
        <w:rPr>
          <w:rFonts w:ascii="Arial" w:hAnsi="Arial" w:cs="Arial"/>
        </w:rPr>
        <w:t>μαθητές</w:t>
      </w:r>
      <w:r w:rsidR="003E6BFF" w:rsidRPr="005E3C4C">
        <w:rPr>
          <w:rFonts w:ascii="Arial" w:hAnsi="Arial" w:cs="Arial"/>
        </w:rPr>
        <w:t>,</w:t>
      </w:r>
      <w:r w:rsidRPr="005E3C4C">
        <w:rPr>
          <w:rFonts w:ascii="Arial" w:hAnsi="Arial" w:cs="Arial"/>
        </w:rPr>
        <w:t xml:space="preserve"> ε</w:t>
      </w:r>
      <w:r w:rsidR="003E6BFF" w:rsidRPr="005E3C4C">
        <w:rPr>
          <w:rFonts w:ascii="Arial" w:hAnsi="Arial" w:cs="Arial"/>
        </w:rPr>
        <w:t>ντυπωσίασα</w:t>
      </w:r>
      <w:r w:rsidR="0075426B" w:rsidRPr="005E3C4C">
        <w:rPr>
          <w:rFonts w:ascii="Arial" w:hAnsi="Arial" w:cs="Arial"/>
        </w:rPr>
        <w:t>ν με</w:t>
      </w:r>
      <w:r w:rsidR="003E6BFF" w:rsidRPr="005E3C4C">
        <w:rPr>
          <w:rFonts w:ascii="Arial" w:hAnsi="Arial" w:cs="Arial"/>
        </w:rPr>
        <w:t xml:space="preserve"> την ποικιλία</w:t>
      </w:r>
      <w:r w:rsidR="00587359" w:rsidRPr="005E3C4C">
        <w:rPr>
          <w:rFonts w:ascii="Arial" w:hAnsi="Arial" w:cs="Arial"/>
        </w:rPr>
        <w:t xml:space="preserve"> και το εύρος των εργασιών που εκπόνησαν (</w:t>
      </w:r>
      <w:proofErr w:type="spellStart"/>
      <w:r w:rsidR="00A51A0C" w:rsidRPr="005E3C4C">
        <w:rPr>
          <w:rFonts w:ascii="Arial" w:hAnsi="Arial" w:cs="Arial"/>
        </w:rPr>
        <w:t>βιντεάκια</w:t>
      </w:r>
      <w:proofErr w:type="spellEnd"/>
      <w:r w:rsidR="00A51A0C" w:rsidRPr="005E3C4C">
        <w:rPr>
          <w:rFonts w:ascii="Arial" w:hAnsi="Arial" w:cs="Arial"/>
        </w:rPr>
        <w:t>, στατιστικές έρευνες, ζωντανή παρουσίαση αξιοποίησης των οικιακών απορριμμάτων</w:t>
      </w:r>
      <w:r w:rsidR="00587359" w:rsidRPr="005E3C4C">
        <w:rPr>
          <w:rFonts w:ascii="Arial" w:hAnsi="Arial" w:cs="Arial"/>
        </w:rPr>
        <w:t>)</w:t>
      </w:r>
      <w:r w:rsidR="00A51A0C" w:rsidRPr="005E3C4C">
        <w:rPr>
          <w:rFonts w:ascii="Arial" w:hAnsi="Arial" w:cs="Arial"/>
        </w:rPr>
        <w:t>,</w:t>
      </w:r>
      <w:r w:rsidR="00587359" w:rsidRPr="005E3C4C">
        <w:rPr>
          <w:rFonts w:ascii="Arial" w:hAnsi="Arial" w:cs="Arial"/>
        </w:rPr>
        <w:t xml:space="preserve"> αλλά και </w:t>
      </w:r>
      <w:r w:rsidR="00A51A0C" w:rsidRPr="005E3C4C">
        <w:rPr>
          <w:rFonts w:ascii="Arial" w:hAnsi="Arial" w:cs="Arial"/>
        </w:rPr>
        <w:t xml:space="preserve">για τα </w:t>
      </w:r>
      <w:r w:rsidR="00833A0E" w:rsidRPr="005E3C4C">
        <w:rPr>
          <w:rFonts w:ascii="Arial" w:hAnsi="Arial" w:cs="Arial"/>
        </w:rPr>
        <w:t xml:space="preserve">στοιχεία θεατρικότητας στην </w:t>
      </w:r>
      <w:r w:rsidR="00F550A6" w:rsidRPr="005E3C4C">
        <w:rPr>
          <w:rFonts w:ascii="Arial" w:hAnsi="Arial" w:cs="Arial"/>
        </w:rPr>
        <w:t xml:space="preserve"> παρουσίασή τους</w:t>
      </w:r>
      <w:r w:rsidR="00587359" w:rsidRPr="005E3C4C">
        <w:rPr>
          <w:rFonts w:ascii="Arial" w:hAnsi="Arial" w:cs="Arial"/>
        </w:rPr>
        <w:t xml:space="preserve">. </w:t>
      </w:r>
      <w:r w:rsidR="00AD2FCC" w:rsidRPr="005E3C4C">
        <w:rPr>
          <w:rFonts w:ascii="Arial" w:hAnsi="Arial" w:cs="Arial"/>
        </w:rPr>
        <w:t xml:space="preserve">Επίσης, </w:t>
      </w:r>
      <w:r w:rsidR="00587359" w:rsidRPr="005E3C4C">
        <w:rPr>
          <w:rFonts w:ascii="Arial" w:hAnsi="Arial" w:cs="Arial"/>
          <w:i/>
        </w:rPr>
        <w:t xml:space="preserve"> εντύπωση προκάλεσε </w:t>
      </w:r>
      <w:r w:rsidR="00AD2FCC" w:rsidRPr="005E3C4C">
        <w:rPr>
          <w:rFonts w:ascii="Arial" w:hAnsi="Arial" w:cs="Arial"/>
          <w:i/>
        </w:rPr>
        <w:t>η σ</w:t>
      </w:r>
      <w:r w:rsidR="00A51A0C" w:rsidRPr="005E3C4C">
        <w:rPr>
          <w:rFonts w:ascii="Arial" w:hAnsi="Arial" w:cs="Arial"/>
          <w:i/>
        </w:rPr>
        <w:t xml:space="preserve">υμπεριφορά </w:t>
      </w:r>
      <w:r w:rsidR="000B0192" w:rsidRPr="005E3C4C">
        <w:rPr>
          <w:rFonts w:ascii="Arial" w:hAnsi="Arial" w:cs="Arial"/>
          <w:i/>
        </w:rPr>
        <w:t>τους, καθώς</w:t>
      </w:r>
      <w:r w:rsidR="00935E90" w:rsidRPr="005E3C4C">
        <w:rPr>
          <w:rFonts w:ascii="Arial" w:hAnsi="Arial" w:cs="Arial"/>
          <w:i/>
        </w:rPr>
        <w:t xml:space="preserve"> επέδειξαν  σοβαρότητα και </w:t>
      </w:r>
      <w:r w:rsidR="00587359" w:rsidRPr="005E3C4C">
        <w:rPr>
          <w:rFonts w:ascii="Arial" w:hAnsi="Arial" w:cs="Arial"/>
          <w:i/>
        </w:rPr>
        <w:t xml:space="preserve">υπευθυνότητα </w:t>
      </w:r>
      <w:r w:rsidR="00833A0E" w:rsidRPr="005E3C4C">
        <w:rPr>
          <w:rFonts w:ascii="Arial" w:hAnsi="Arial" w:cs="Arial"/>
          <w:i/>
        </w:rPr>
        <w:t xml:space="preserve">καθ’ όλη τη διάρκεια της Ημερίδας. </w:t>
      </w:r>
    </w:p>
    <w:p w:rsidR="000B0192" w:rsidRPr="005E3C4C" w:rsidRDefault="0045037F" w:rsidP="004B2C16">
      <w:pPr>
        <w:ind w:firstLine="720"/>
        <w:jc w:val="both"/>
        <w:rPr>
          <w:rFonts w:ascii="Arial" w:hAnsi="Arial" w:cs="Arial"/>
          <w:i/>
        </w:rPr>
      </w:pPr>
      <w:r w:rsidRPr="005E3C4C">
        <w:rPr>
          <w:rFonts w:ascii="Arial" w:hAnsi="Arial" w:cs="Arial"/>
          <w:i/>
        </w:rPr>
        <w:t xml:space="preserve">Άξιοι συγχαρητηρίων  οι υπεύθυνοι καθηγητές των ομάδων εργασίας των μαθητών, οι οποίοι, διαθέτοντας ελάχιστο χρόνο προετοιμασίας, κατάφεραν το ενδιαφέρον, τη διάθεση και τη φαντασία των μαθητών τους να τα συνδέσουν με τη μάθηση και  να κάνουν πράξη τον διαθεματικό τρόπο προσέγγισης της γνώσης. </w:t>
      </w:r>
    </w:p>
    <w:p w:rsidR="00AD2FCC" w:rsidRPr="005E3C4C" w:rsidRDefault="00833A0E" w:rsidP="004B2C16">
      <w:pPr>
        <w:ind w:firstLine="720"/>
        <w:jc w:val="both"/>
        <w:rPr>
          <w:rFonts w:ascii="Arial" w:hAnsi="Arial" w:cs="Arial"/>
        </w:rPr>
      </w:pPr>
      <w:r w:rsidRPr="005E3C4C">
        <w:rPr>
          <w:rFonts w:ascii="Arial" w:hAnsi="Arial" w:cs="Arial"/>
        </w:rPr>
        <w:lastRenderedPageBreak/>
        <w:t>Στ</w:t>
      </w:r>
      <w:r w:rsidR="00AD2FCC" w:rsidRPr="005E3C4C">
        <w:rPr>
          <w:rFonts w:ascii="Arial" w:hAnsi="Arial" w:cs="Arial"/>
        </w:rPr>
        <w:t>ο κλείσιμο της δράσης</w:t>
      </w:r>
      <w:r w:rsidR="0045037F" w:rsidRPr="005E3C4C">
        <w:rPr>
          <w:rFonts w:ascii="Arial" w:hAnsi="Arial" w:cs="Arial"/>
        </w:rPr>
        <w:t>,</w:t>
      </w:r>
      <w:r w:rsidR="005E3C4C" w:rsidRPr="005E3C4C">
        <w:rPr>
          <w:rFonts w:ascii="Arial" w:hAnsi="Arial" w:cs="Arial"/>
        </w:rPr>
        <w:t xml:space="preserve"> η </w:t>
      </w:r>
      <w:r w:rsidR="005E3C4C" w:rsidRPr="005E3C4C">
        <w:rPr>
          <w:rFonts w:ascii="Arial" w:hAnsi="Arial" w:cs="Arial"/>
          <w:b/>
          <w:color w:val="000000"/>
          <w:shd w:val="clear" w:color="auto" w:fill="FFFFFF"/>
        </w:rPr>
        <w:t xml:space="preserve">Προϊσταμένη </w:t>
      </w:r>
      <w:r w:rsidR="004B2C16">
        <w:rPr>
          <w:rFonts w:ascii="Arial" w:hAnsi="Arial" w:cs="Arial"/>
          <w:b/>
          <w:color w:val="000000"/>
          <w:shd w:val="clear" w:color="auto" w:fill="FFFFFF"/>
        </w:rPr>
        <w:t>του Τμήματος Διαλογής στην Πηγή της</w:t>
      </w:r>
      <w:r w:rsidR="005E3C4C" w:rsidRPr="005E3C4C">
        <w:rPr>
          <w:rFonts w:ascii="Arial" w:hAnsi="Arial" w:cs="Arial"/>
          <w:b/>
          <w:color w:val="000000"/>
          <w:shd w:val="clear" w:color="auto" w:fill="FFFFFF"/>
        </w:rPr>
        <w:t xml:space="preserve"> Δ/</w:t>
      </w:r>
      <w:proofErr w:type="spellStart"/>
      <w:r w:rsidR="005E3C4C" w:rsidRPr="005E3C4C">
        <w:rPr>
          <w:rFonts w:ascii="Arial" w:hAnsi="Arial" w:cs="Arial"/>
          <w:b/>
          <w:color w:val="000000"/>
          <w:shd w:val="clear" w:color="auto" w:fill="FFFFFF"/>
        </w:rPr>
        <w:t>νση</w:t>
      </w:r>
      <w:r w:rsidR="004B2C16">
        <w:rPr>
          <w:rFonts w:ascii="Arial" w:hAnsi="Arial" w:cs="Arial"/>
          <w:b/>
          <w:color w:val="000000"/>
          <w:shd w:val="clear" w:color="auto" w:fill="FFFFFF"/>
        </w:rPr>
        <w:t>ς</w:t>
      </w:r>
      <w:proofErr w:type="spellEnd"/>
      <w:r w:rsidR="005E3C4C" w:rsidRPr="005E3C4C">
        <w:rPr>
          <w:rFonts w:ascii="Arial" w:hAnsi="Arial" w:cs="Arial"/>
          <w:b/>
          <w:color w:val="000000"/>
          <w:shd w:val="clear" w:color="auto" w:fill="FFFFFF"/>
        </w:rPr>
        <w:t xml:space="preserve"> Ανακύκλωσης του ΕΔΣΝΑ</w:t>
      </w:r>
      <w:r w:rsidRPr="005E3C4C">
        <w:rPr>
          <w:rFonts w:ascii="Arial" w:hAnsi="Arial" w:cs="Arial"/>
          <w:b/>
        </w:rPr>
        <w:t>, Κ. Ευθυμία Σταματοπούλου</w:t>
      </w:r>
      <w:r w:rsidRPr="005E3C4C">
        <w:rPr>
          <w:rFonts w:ascii="Arial" w:hAnsi="Arial" w:cs="Arial"/>
        </w:rPr>
        <w:t xml:space="preserve"> συνεχάρη τους μαθητές για τις γνώσεις τους πάνω στο θέμα και γι</w:t>
      </w:r>
      <w:r w:rsidR="0045037F" w:rsidRPr="005E3C4C">
        <w:rPr>
          <w:rFonts w:ascii="Arial" w:hAnsi="Arial" w:cs="Arial"/>
        </w:rPr>
        <w:t xml:space="preserve">α τον τρόπο που τον προσέγγισαν, ενώ η </w:t>
      </w:r>
      <w:r w:rsidR="0045037F" w:rsidRPr="005E3C4C">
        <w:rPr>
          <w:rFonts w:ascii="Arial" w:hAnsi="Arial" w:cs="Arial"/>
          <w:b/>
        </w:rPr>
        <w:t xml:space="preserve">Συντονίστρια της Ημερίδας, </w:t>
      </w:r>
      <w:r w:rsidR="00E022F5" w:rsidRPr="00E022F5">
        <w:rPr>
          <w:rFonts w:ascii="Arial" w:hAnsi="Arial" w:cs="Arial"/>
          <w:b/>
        </w:rPr>
        <w:t xml:space="preserve">   </w:t>
      </w:r>
      <w:r w:rsidR="0045037F" w:rsidRPr="005E3C4C">
        <w:rPr>
          <w:rFonts w:ascii="Arial" w:hAnsi="Arial" w:cs="Arial"/>
          <w:b/>
        </w:rPr>
        <w:t xml:space="preserve">κ. Μαρία </w:t>
      </w:r>
      <w:proofErr w:type="spellStart"/>
      <w:r w:rsidR="0045037F" w:rsidRPr="005E3C4C">
        <w:rPr>
          <w:rFonts w:ascii="Arial" w:hAnsi="Arial" w:cs="Arial"/>
          <w:b/>
        </w:rPr>
        <w:t>Κουτούση</w:t>
      </w:r>
      <w:proofErr w:type="spellEnd"/>
      <w:r w:rsidR="0045037F" w:rsidRPr="005E3C4C">
        <w:rPr>
          <w:rFonts w:ascii="Arial" w:hAnsi="Arial" w:cs="Arial"/>
        </w:rPr>
        <w:t xml:space="preserve">, ευχαρίστησε την </w:t>
      </w:r>
      <w:r w:rsidR="0045037F" w:rsidRPr="004B2C16">
        <w:rPr>
          <w:rFonts w:ascii="Arial" w:hAnsi="Arial" w:cs="Arial"/>
          <w:b/>
        </w:rPr>
        <w:t>Πε</w:t>
      </w:r>
      <w:r w:rsidR="00251B9F" w:rsidRPr="004B2C16">
        <w:rPr>
          <w:rFonts w:ascii="Arial" w:hAnsi="Arial" w:cs="Arial"/>
          <w:b/>
        </w:rPr>
        <w:t>ριφέρεια και τον ΕΣΔΝΑ</w:t>
      </w:r>
      <w:r w:rsidR="00251B9F">
        <w:rPr>
          <w:rFonts w:ascii="Arial" w:hAnsi="Arial" w:cs="Arial"/>
        </w:rPr>
        <w:t xml:space="preserve"> για τη συνεργασία τους στη διοργάνωση</w:t>
      </w:r>
      <w:r w:rsidR="0045037F" w:rsidRPr="005E3C4C">
        <w:rPr>
          <w:rFonts w:ascii="Arial" w:hAnsi="Arial" w:cs="Arial"/>
        </w:rPr>
        <w:t xml:space="preserve">, την κ. </w:t>
      </w:r>
      <w:r w:rsidR="0045037F" w:rsidRPr="005E3C4C">
        <w:rPr>
          <w:rFonts w:ascii="Arial" w:hAnsi="Arial" w:cs="Arial"/>
          <w:b/>
        </w:rPr>
        <w:t xml:space="preserve">Δέσποινα </w:t>
      </w:r>
      <w:proofErr w:type="spellStart"/>
      <w:r w:rsidR="0045037F" w:rsidRPr="005E3C4C">
        <w:rPr>
          <w:rFonts w:ascii="Arial" w:hAnsi="Arial" w:cs="Arial"/>
          <w:b/>
        </w:rPr>
        <w:t>Αρζουμανίδου</w:t>
      </w:r>
      <w:proofErr w:type="spellEnd"/>
      <w:r w:rsidR="0045037F" w:rsidRPr="005E3C4C">
        <w:rPr>
          <w:rFonts w:ascii="Arial" w:hAnsi="Arial" w:cs="Arial"/>
        </w:rPr>
        <w:t xml:space="preserve"> από την Οργανωτική Επιτροπή για τη συγκέντρωση και την επιμέλεια των παρουσιάσεων των εργασιών, τον κ. </w:t>
      </w:r>
      <w:r w:rsidR="0045037F" w:rsidRPr="005E3C4C">
        <w:rPr>
          <w:rFonts w:ascii="Arial" w:hAnsi="Arial" w:cs="Arial"/>
          <w:b/>
        </w:rPr>
        <w:t>Αθανάσιο Ραφτόπουλο</w:t>
      </w:r>
      <w:r w:rsidR="0045037F" w:rsidRPr="005E3C4C">
        <w:rPr>
          <w:rFonts w:ascii="Arial" w:hAnsi="Arial" w:cs="Arial"/>
        </w:rPr>
        <w:t>, μέλος της Οργανωτικής</w:t>
      </w:r>
      <w:r w:rsidR="004F6AD8" w:rsidRPr="005E3C4C">
        <w:rPr>
          <w:rFonts w:ascii="Arial" w:hAnsi="Arial" w:cs="Arial"/>
        </w:rPr>
        <w:t xml:space="preserve"> Επιτροπής, </w:t>
      </w:r>
      <w:r w:rsidR="0045037F" w:rsidRPr="005E3C4C">
        <w:rPr>
          <w:rFonts w:ascii="Arial" w:hAnsi="Arial" w:cs="Arial"/>
        </w:rPr>
        <w:t xml:space="preserve"> τον κ. </w:t>
      </w:r>
      <w:r w:rsidR="0045037F" w:rsidRPr="005E3C4C">
        <w:rPr>
          <w:rFonts w:ascii="Arial" w:hAnsi="Arial" w:cs="Arial"/>
          <w:b/>
        </w:rPr>
        <w:t>Μιχάλη</w:t>
      </w:r>
      <w:r w:rsidR="00E022F5" w:rsidRPr="00E022F5">
        <w:rPr>
          <w:rFonts w:ascii="Arial" w:hAnsi="Arial" w:cs="Arial"/>
          <w:b/>
        </w:rPr>
        <w:t xml:space="preserve"> </w:t>
      </w:r>
      <w:proofErr w:type="spellStart"/>
      <w:r w:rsidR="005C1696" w:rsidRPr="005E3C4C">
        <w:rPr>
          <w:rFonts w:ascii="Arial" w:hAnsi="Arial" w:cs="Arial"/>
          <w:b/>
        </w:rPr>
        <w:t>Στράντζια</w:t>
      </w:r>
      <w:proofErr w:type="spellEnd"/>
      <w:r w:rsidR="004B2C16">
        <w:rPr>
          <w:rFonts w:ascii="Arial" w:hAnsi="Arial" w:cs="Arial"/>
          <w:b/>
        </w:rPr>
        <w:t xml:space="preserve"> </w:t>
      </w:r>
      <w:r w:rsidR="005C1696" w:rsidRPr="005E3C4C">
        <w:rPr>
          <w:rFonts w:ascii="Arial" w:hAnsi="Arial" w:cs="Arial"/>
        </w:rPr>
        <w:t xml:space="preserve">από τη Διεύθυνση Δ.Ε. Β΄ Αθήνας  και το </w:t>
      </w:r>
      <w:r w:rsidR="005E3C4C" w:rsidRPr="00251B9F">
        <w:rPr>
          <w:rFonts w:ascii="Arial" w:hAnsi="Arial" w:cs="Arial"/>
          <w:b/>
        </w:rPr>
        <w:t>Γ</w:t>
      </w:r>
      <w:r w:rsidR="005C1696" w:rsidRPr="00251B9F">
        <w:rPr>
          <w:rFonts w:ascii="Arial" w:hAnsi="Arial" w:cs="Arial"/>
          <w:b/>
        </w:rPr>
        <w:t>ραφείο Δημοσίων Σχέσεων της Περιφέρειας</w:t>
      </w:r>
      <w:r w:rsidR="005C1696" w:rsidRPr="005E3C4C">
        <w:rPr>
          <w:rFonts w:ascii="Arial" w:hAnsi="Arial" w:cs="Arial"/>
        </w:rPr>
        <w:t xml:space="preserve"> για την ομαλή και αποτελεσματική διεκπεραίωση της δράσης </w:t>
      </w:r>
      <w:r w:rsidR="007B3E4A" w:rsidRPr="005E3C4C">
        <w:rPr>
          <w:rFonts w:ascii="Arial" w:hAnsi="Arial" w:cs="Arial"/>
        </w:rPr>
        <w:t xml:space="preserve"> κατά </w:t>
      </w:r>
      <w:r w:rsidR="005C1696" w:rsidRPr="005E3C4C">
        <w:rPr>
          <w:rFonts w:ascii="Arial" w:hAnsi="Arial" w:cs="Arial"/>
        </w:rPr>
        <w:t>τη μέρα διεξαγωγής της.</w:t>
      </w:r>
    </w:p>
    <w:p w:rsidR="00687F22" w:rsidRDefault="00687F22" w:rsidP="004B2C16">
      <w:pPr>
        <w:shd w:val="clear" w:color="auto" w:fill="FFFFFF"/>
        <w:spacing w:after="0" w:line="240" w:lineRule="auto"/>
        <w:jc w:val="both"/>
        <w:rPr>
          <w:rFonts w:ascii="Arial" w:hAnsi="Arial" w:cs="Arial"/>
          <w:b/>
        </w:rPr>
      </w:pPr>
    </w:p>
    <w:p w:rsidR="009D078E" w:rsidRPr="00880F02" w:rsidRDefault="009D078E" w:rsidP="004B2C16">
      <w:pPr>
        <w:ind w:firstLine="720"/>
        <w:jc w:val="both"/>
        <w:rPr>
          <w:rFonts w:ascii="Arial" w:hAnsi="Arial" w:cs="Arial"/>
        </w:rPr>
      </w:pPr>
    </w:p>
    <w:sectPr w:rsidR="009D078E" w:rsidRPr="00880F02" w:rsidSect="00B6618C">
      <w:pgSz w:w="11906" w:h="16838"/>
      <w:pgMar w:top="709"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C2386"/>
    <w:multiLevelType w:val="hybridMultilevel"/>
    <w:tmpl w:val="B97A0F06"/>
    <w:lvl w:ilvl="0" w:tplc="59687B1E">
      <w:start w:val="1"/>
      <w:numFmt w:val="decimal"/>
      <w:lvlText w:val="%1)"/>
      <w:lvlJc w:val="left"/>
      <w:pPr>
        <w:ind w:left="720" w:hanging="360"/>
      </w:pPr>
      <w:rPr>
        <w:rFonts w:ascii="Arial" w:eastAsiaTheme="minorEastAsia" w:hAnsi="Arial" w:cs="Arial"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F09FE"/>
    <w:rsid w:val="00005352"/>
    <w:rsid w:val="000337B5"/>
    <w:rsid w:val="000752B3"/>
    <w:rsid w:val="00076880"/>
    <w:rsid w:val="000B0192"/>
    <w:rsid w:val="00105093"/>
    <w:rsid w:val="0019515B"/>
    <w:rsid w:val="00224B3D"/>
    <w:rsid w:val="00251B9F"/>
    <w:rsid w:val="00257214"/>
    <w:rsid w:val="002E3510"/>
    <w:rsid w:val="003346BB"/>
    <w:rsid w:val="003A0D9F"/>
    <w:rsid w:val="003A1F14"/>
    <w:rsid w:val="003E6BFF"/>
    <w:rsid w:val="003F4C67"/>
    <w:rsid w:val="00412210"/>
    <w:rsid w:val="00415887"/>
    <w:rsid w:val="0045037F"/>
    <w:rsid w:val="004954E6"/>
    <w:rsid w:val="004B2C16"/>
    <w:rsid w:val="004F6AD8"/>
    <w:rsid w:val="0052434C"/>
    <w:rsid w:val="00572888"/>
    <w:rsid w:val="00582003"/>
    <w:rsid w:val="00587359"/>
    <w:rsid w:val="005875A8"/>
    <w:rsid w:val="005C1696"/>
    <w:rsid w:val="005D1D2C"/>
    <w:rsid w:val="005E3C4C"/>
    <w:rsid w:val="00657343"/>
    <w:rsid w:val="00687F22"/>
    <w:rsid w:val="0073095B"/>
    <w:rsid w:val="00752D02"/>
    <w:rsid w:val="0075426B"/>
    <w:rsid w:val="007548E0"/>
    <w:rsid w:val="007A33BD"/>
    <w:rsid w:val="007B3E4A"/>
    <w:rsid w:val="0083135C"/>
    <w:rsid w:val="00833A0E"/>
    <w:rsid w:val="00880F02"/>
    <w:rsid w:val="00892DBA"/>
    <w:rsid w:val="00904905"/>
    <w:rsid w:val="00935E90"/>
    <w:rsid w:val="009B53B6"/>
    <w:rsid w:val="009D078E"/>
    <w:rsid w:val="009E7017"/>
    <w:rsid w:val="00A24F16"/>
    <w:rsid w:val="00A51A0C"/>
    <w:rsid w:val="00A52C1C"/>
    <w:rsid w:val="00A660AC"/>
    <w:rsid w:val="00A76B3A"/>
    <w:rsid w:val="00A9136D"/>
    <w:rsid w:val="00AD2FCC"/>
    <w:rsid w:val="00AF41C2"/>
    <w:rsid w:val="00B6618C"/>
    <w:rsid w:val="00BA1498"/>
    <w:rsid w:val="00BA564C"/>
    <w:rsid w:val="00CB0923"/>
    <w:rsid w:val="00CF08C2"/>
    <w:rsid w:val="00D2015A"/>
    <w:rsid w:val="00D21AD7"/>
    <w:rsid w:val="00D41A13"/>
    <w:rsid w:val="00D45400"/>
    <w:rsid w:val="00D64871"/>
    <w:rsid w:val="00DB1979"/>
    <w:rsid w:val="00DB423C"/>
    <w:rsid w:val="00DF3367"/>
    <w:rsid w:val="00E00256"/>
    <w:rsid w:val="00E022F5"/>
    <w:rsid w:val="00E040A5"/>
    <w:rsid w:val="00E14C4C"/>
    <w:rsid w:val="00E46EED"/>
    <w:rsid w:val="00E52F9E"/>
    <w:rsid w:val="00EF09FE"/>
    <w:rsid w:val="00EF50E3"/>
    <w:rsid w:val="00F43189"/>
    <w:rsid w:val="00F550A6"/>
    <w:rsid w:val="00F74C7E"/>
    <w:rsid w:val="00F91951"/>
    <w:rsid w:val="00FA3D05"/>
    <w:rsid w:val="00FE64EF"/>
    <w:rsid w:val="00FF553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7AF43-3CA4-4A18-945B-80BC3BD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4EF"/>
    <w:pPr>
      <w:ind w:left="720"/>
      <w:contextualSpacing/>
    </w:pPr>
  </w:style>
  <w:style w:type="paragraph" w:styleId="a4">
    <w:name w:val="Balloon Text"/>
    <w:basedOn w:val="a"/>
    <w:link w:val="Char"/>
    <w:uiPriority w:val="99"/>
    <w:semiHidden/>
    <w:unhideWhenUsed/>
    <w:rsid w:val="00D4540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45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578</Words>
  <Characters>3125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ΘΩΜΗ</cp:lastModifiedBy>
  <cp:revision>4</cp:revision>
  <cp:lastPrinted>2019-01-29T10:18:00Z</cp:lastPrinted>
  <dcterms:created xsi:type="dcterms:W3CDTF">2019-04-03T07:26:00Z</dcterms:created>
  <dcterms:modified xsi:type="dcterms:W3CDTF">2019-04-03T08:03:00Z</dcterms:modified>
</cp:coreProperties>
</file>